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2A" w:rsidRPr="00950EEB" w:rsidRDefault="00950EEB">
      <w:pPr>
        <w:rPr>
          <w:b/>
          <w:sz w:val="28"/>
          <w:szCs w:val="28"/>
          <w:u w:val="single"/>
        </w:rPr>
      </w:pPr>
      <w:r w:rsidRPr="00950EEB">
        <w:rPr>
          <w:b/>
          <w:sz w:val="28"/>
          <w:szCs w:val="28"/>
          <w:u w:val="single"/>
        </w:rPr>
        <w:t>NVQ L2 Front of House Reception – Induction Activity</w:t>
      </w:r>
    </w:p>
    <w:p w:rsidR="00531B27" w:rsidRDefault="00531B27" w:rsidP="00531B27">
      <w:pPr>
        <w:spacing w:before="75" w:after="300" w:line="240" w:lineRule="auto"/>
        <w:rPr>
          <w:rFonts w:eastAsia="Times New Roman" w:cs="Times New Roman"/>
          <w:color w:val="0B0C0C"/>
          <w:sz w:val="24"/>
          <w:szCs w:val="24"/>
          <w:lang w:val="en" w:eastAsia="en-GB"/>
        </w:rPr>
      </w:pPr>
      <w:r w:rsidRPr="00531B27">
        <w:rPr>
          <w:rFonts w:eastAsia="Times New Roman" w:cs="Times New Roman"/>
          <w:color w:val="0B0C0C"/>
          <w:sz w:val="24"/>
          <w:szCs w:val="24"/>
          <w:lang w:val="en" w:eastAsia="en-GB"/>
        </w:rPr>
        <w:t>Welcome to the NVQ L2 Diploma in Front of House</w:t>
      </w:r>
      <w:r>
        <w:rPr>
          <w:rFonts w:eastAsia="Times New Roman" w:cs="Times New Roman"/>
          <w:color w:val="0B0C0C"/>
          <w:sz w:val="24"/>
          <w:szCs w:val="24"/>
          <w:lang w:val="en" w:eastAsia="en-GB"/>
        </w:rPr>
        <w:t xml:space="preserve"> Reception, we look forward to you joining the course.</w:t>
      </w:r>
    </w:p>
    <w:p w:rsidR="00531B27" w:rsidRPr="00531B27" w:rsidRDefault="00384506" w:rsidP="00531B27">
      <w:pPr>
        <w:spacing w:before="75" w:after="300" w:line="240" w:lineRule="auto"/>
        <w:rPr>
          <w:rFonts w:eastAsia="Times New Roman" w:cs="Times New Roman"/>
          <w:color w:val="0B0C0C"/>
          <w:sz w:val="24"/>
          <w:szCs w:val="24"/>
          <w:lang w:val="en" w:eastAsia="en-GB"/>
        </w:rPr>
      </w:pPr>
      <w:r>
        <w:rPr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592229AC" wp14:editId="0EA5870D">
            <wp:simplePos x="0" y="0"/>
            <wp:positionH relativeFrom="column">
              <wp:posOffset>3876040</wp:posOffset>
            </wp:positionH>
            <wp:positionV relativeFrom="paragraph">
              <wp:posOffset>1293495</wp:posOffset>
            </wp:positionV>
            <wp:extent cx="2028825" cy="1441450"/>
            <wp:effectExtent l="0" t="0" r="9525" b="6350"/>
            <wp:wrapTight wrapText="bothSides">
              <wp:wrapPolygon edited="0">
                <wp:start x="0" y="0"/>
                <wp:lineTo x="0" y="21410"/>
                <wp:lineTo x="21499" y="21410"/>
                <wp:lineTo x="214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kern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B27" w:rsidRPr="00531B27">
        <w:rPr>
          <w:rFonts w:eastAsia="Times New Roman" w:cs="Times New Roman"/>
          <w:b/>
          <w:noProof/>
          <w:color w:val="0B0C0C"/>
          <w:sz w:val="24"/>
          <w:szCs w:val="24"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 wp14:anchorId="122B88A3" wp14:editId="2B258313">
            <wp:simplePos x="0" y="0"/>
            <wp:positionH relativeFrom="column">
              <wp:posOffset>-66675</wp:posOffset>
            </wp:positionH>
            <wp:positionV relativeFrom="paragraph">
              <wp:posOffset>419735</wp:posOffset>
            </wp:positionV>
            <wp:extent cx="2340610" cy="1206500"/>
            <wp:effectExtent l="0" t="0" r="2540" b="0"/>
            <wp:wrapTight wrapText="bothSides">
              <wp:wrapPolygon edited="0">
                <wp:start x="0" y="0"/>
                <wp:lineTo x="0" y="21145"/>
                <wp:lineTo x="21448" y="21145"/>
                <wp:lineTo x="2144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ie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B27" w:rsidRPr="00531B27">
        <w:rPr>
          <w:rFonts w:eastAsia="Times New Roman" w:cs="Times New Roman"/>
          <w:color w:val="0B0C0C"/>
          <w:sz w:val="24"/>
          <w:szCs w:val="24"/>
          <w:lang w:val="en" w:eastAsia="en-GB"/>
        </w:rPr>
        <w:t>The hospitality industry covers a huge range of businesses from cafes to bars</w:t>
      </w:r>
      <w:r w:rsidR="00531B27">
        <w:rPr>
          <w:rFonts w:eastAsia="Times New Roman" w:cs="Times New Roman"/>
          <w:color w:val="0B0C0C"/>
          <w:sz w:val="24"/>
          <w:szCs w:val="24"/>
          <w:lang w:val="en" w:eastAsia="en-GB"/>
        </w:rPr>
        <w:t xml:space="preserve"> and restaurants</w:t>
      </w:r>
      <w:r w:rsidR="00531B27" w:rsidRPr="00531B27">
        <w:rPr>
          <w:rFonts w:eastAsia="Times New Roman" w:cs="Times New Roman"/>
          <w:color w:val="0B0C0C"/>
          <w:sz w:val="24"/>
          <w:szCs w:val="24"/>
          <w:lang w:val="en" w:eastAsia="en-GB"/>
        </w:rPr>
        <w:t xml:space="preserve">, </w:t>
      </w:r>
      <w:r w:rsidR="00951C07">
        <w:rPr>
          <w:rFonts w:eastAsia="Times New Roman" w:cs="Times New Roman"/>
          <w:color w:val="0B0C0C"/>
          <w:sz w:val="24"/>
          <w:szCs w:val="24"/>
          <w:lang w:val="en" w:eastAsia="en-GB"/>
        </w:rPr>
        <w:t xml:space="preserve">Health spas and gyms, </w:t>
      </w:r>
      <w:proofErr w:type="gramStart"/>
      <w:r w:rsidR="00531B27" w:rsidRPr="00531B27">
        <w:rPr>
          <w:rFonts w:eastAsia="Times New Roman" w:cs="Times New Roman"/>
          <w:color w:val="0B0C0C"/>
          <w:sz w:val="24"/>
          <w:szCs w:val="24"/>
          <w:lang w:val="en" w:eastAsia="en-GB"/>
        </w:rPr>
        <w:t>B&amp;Bs</w:t>
      </w:r>
      <w:proofErr w:type="gramEnd"/>
      <w:r w:rsidR="00531B27" w:rsidRPr="00531B27">
        <w:rPr>
          <w:rFonts w:eastAsia="Times New Roman" w:cs="Times New Roman"/>
          <w:color w:val="0B0C0C"/>
          <w:sz w:val="24"/>
          <w:szCs w:val="24"/>
          <w:lang w:val="en" w:eastAsia="en-GB"/>
        </w:rPr>
        <w:t xml:space="preserve"> to 5 star hotels, </w:t>
      </w:r>
      <w:r w:rsidR="00951C07">
        <w:rPr>
          <w:rFonts w:eastAsia="Times New Roman" w:cs="Times New Roman"/>
          <w:color w:val="0B0C0C"/>
          <w:sz w:val="24"/>
          <w:szCs w:val="24"/>
          <w:lang w:val="en" w:eastAsia="en-GB"/>
        </w:rPr>
        <w:t xml:space="preserve">concerts and festivals, </w:t>
      </w:r>
      <w:r w:rsidR="00531B27" w:rsidRPr="00531B27">
        <w:rPr>
          <w:rFonts w:eastAsia="Times New Roman" w:cs="Times New Roman"/>
          <w:color w:val="0B0C0C"/>
          <w:sz w:val="24"/>
          <w:szCs w:val="24"/>
          <w:lang w:val="en" w:eastAsia="en-GB"/>
        </w:rPr>
        <w:t xml:space="preserve">career and travel prospects are vast – </w:t>
      </w:r>
      <w:r w:rsidR="00531B27">
        <w:rPr>
          <w:rFonts w:eastAsia="Times New Roman" w:cs="Times New Roman"/>
          <w:color w:val="0B0C0C"/>
          <w:sz w:val="24"/>
          <w:szCs w:val="24"/>
          <w:lang w:val="en" w:eastAsia="en-GB"/>
        </w:rPr>
        <w:t xml:space="preserve">from London to Sydney, </w:t>
      </w:r>
      <w:r w:rsidR="00531B27" w:rsidRPr="00531B27">
        <w:rPr>
          <w:rFonts w:eastAsia="Times New Roman" w:cs="Times New Roman"/>
          <w:color w:val="0B0C0C"/>
          <w:sz w:val="24"/>
          <w:szCs w:val="24"/>
          <w:lang w:val="en" w:eastAsia="en-GB"/>
        </w:rPr>
        <w:t>the sky really is the limit!</w:t>
      </w:r>
      <w:r w:rsidR="00951C07">
        <w:rPr>
          <w:rFonts w:eastAsia="Times New Roman" w:cs="Times New Roman"/>
          <w:color w:val="0B0C0C"/>
          <w:sz w:val="24"/>
          <w:szCs w:val="24"/>
          <w:lang w:val="en" w:eastAsia="en-GB"/>
        </w:rPr>
        <w:t xml:space="preserve">  </w:t>
      </w:r>
      <w:r w:rsidR="00531B27" w:rsidRPr="00531B27">
        <w:rPr>
          <w:rFonts w:eastAsia="Times New Roman" w:cs="Times New Roman"/>
          <w:color w:val="0B0C0C"/>
          <w:sz w:val="24"/>
          <w:szCs w:val="24"/>
          <w:lang w:val="en" w:eastAsia="en-GB"/>
        </w:rPr>
        <w:t>You could work in a reception area, in an NHS or private hospital, at a fitness centre or gym, in an office or in a hotel.</w:t>
      </w:r>
    </w:p>
    <w:p w:rsidR="00531B27" w:rsidRDefault="00531B27" w:rsidP="00950EEB">
      <w:pPr>
        <w:spacing w:before="75" w:after="300" w:line="240" w:lineRule="auto"/>
        <w:rPr>
          <w:rFonts w:eastAsia="Times New Roman" w:cs="Times New Roman"/>
          <w:color w:val="0B0C0C"/>
          <w:sz w:val="24"/>
          <w:szCs w:val="24"/>
          <w:lang w:val="en" w:eastAsia="en-GB"/>
        </w:rPr>
      </w:pPr>
    </w:p>
    <w:p w:rsidR="00950EEB" w:rsidRPr="00950EEB" w:rsidRDefault="00950EEB" w:rsidP="00950EEB">
      <w:pPr>
        <w:spacing w:before="75" w:after="300" w:line="240" w:lineRule="auto"/>
        <w:rPr>
          <w:rFonts w:eastAsia="Times New Roman" w:cs="Times New Roman"/>
          <w:color w:val="0B0C0C"/>
          <w:sz w:val="24"/>
          <w:szCs w:val="24"/>
          <w:lang w:val="en" w:eastAsia="en-GB"/>
        </w:rPr>
      </w:pPr>
      <w:r w:rsidRPr="00950EEB">
        <w:rPr>
          <w:rFonts w:eastAsia="Times New Roman" w:cs="Times New Roman"/>
          <w:color w:val="0B0C0C"/>
          <w:sz w:val="24"/>
          <w:szCs w:val="24"/>
          <w:lang w:val="en" w:eastAsia="en-GB"/>
        </w:rPr>
        <w:t xml:space="preserve">Skills and knowledge you will need to </w:t>
      </w:r>
      <w:r>
        <w:rPr>
          <w:rFonts w:eastAsia="Times New Roman" w:cs="Times New Roman"/>
          <w:color w:val="0B0C0C"/>
          <w:sz w:val="24"/>
          <w:szCs w:val="24"/>
          <w:lang w:val="en" w:eastAsia="en-GB"/>
        </w:rPr>
        <w:t>be</w:t>
      </w:r>
      <w:r w:rsidRPr="00950EEB">
        <w:rPr>
          <w:rFonts w:eastAsia="Times New Roman" w:cs="Times New Roman"/>
          <w:color w:val="0B0C0C"/>
          <w:sz w:val="24"/>
          <w:szCs w:val="24"/>
          <w:lang w:val="en" w:eastAsia="en-GB"/>
        </w:rPr>
        <w:t xml:space="preserve"> a Receptionist:</w:t>
      </w:r>
    </w:p>
    <w:p w:rsidR="00950EEB" w:rsidRPr="00950EEB" w:rsidRDefault="00950EEB" w:rsidP="00950E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B0C0C"/>
          <w:sz w:val="24"/>
          <w:szCs w:val="24"/>
          <w:lang w:val="en" w:eastAsia="en-GB"/>
        </w:rPr>
      </w:pPr>
      <w:r w:rsidRPr="00950EEB">
        <w:rPr>
          <w:rFonts w:eastAsia="Times New Roman" w:cs="Times New Roman"/>
          <w:color w:val="0B0C0C"/>
          <w:sz w:val="24"/>
          <w:szCs w:val="24"/>
          <w:lang w:val="en" w:eastAsia="en-GB"/>
        </w:rPr>
        <w:t xml:space="preserve">the ability to work well with others </w:t>
      </w:r>
    </w:p>
    <w:p w:rsidR="00950EEB" w:rsidRPr="00950EEB" w:rsidRDefault="00950EEB" w:rsidP="00950E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B0C0C"/>
          <w:sz w:val="24"/>
          <w:szCs w:val="24"/>
          <w:lang w:val="en" w:eastAsia="en-GB"/>
        </w:rPr>
      </w:pPr>
      <w:r w:rsidRPr="00950EEB">
        <w:rPr>
          <w:rFonts w:eastAsia="Times New Roman" w:cs="Times New Roman"/>
          <w:color w:val="0B0C0C"/>
          <w:sz w:val="24"/>
          <w:szCs w:val="24"/>
          <w:lang w:val="en" w:eastAsia="en-GB"/>
        </w:rPr>
        <w:t xml:space="preserve">to be thorough and pay attention to detail </w:t>
      </w:r>
    </w:p>
    <w:p w:rsidR="00950EEB" w:rsidRPr="00950EEB" w:rsidRDefault="00950EEB" w:rsidP="00950E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B0C0C"/>
          <w:sz w:val="24"/>
          <w:szCs w:val="24"/>
          <w:lang w:val="en" w:eastAsia="en-GB"/>
        </w:rPr>
      </w:pPr>
      <w:r w:rsidRPr="00950EEB">
        <w:rPr>
          <w:rFonts w:eastAsia="Times New Roman" w:cs="Times New Roman"/>
          <w:color w:val="0B0C0C"/>
          <w:sz w:val="24"/>
          <w:szCs w:val="24"/>
          <w:lang w:val="en" w:eastAsia="en-GB"/>
        </w:rPr>
        <w:t xml:space="preserve">administration skills </w:t>
      </w:r>
    </w:p>
    <w:p w:rsidR="00950EEB" w:rsidRPr="00950EEB" w:rsidRDefault="00950EEB" w:rsidP="00950E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B0C0C"/>
          <w:sz w:val="24"/>
          <w:szCs w:val="24"/>
          <w:lang w:val="en" w:eastAsia="en-GB"/>
        </w:rPr>
      </w:pPr>
      <w:r w:rsidRPr="00950EEB">
        <w:rPr>
          <w:rFonts w:eastAsia="Times New Roman" w:cs="Times New Roman"/>
          <w:color w:val="0B0C0C"/>
          <w:sz w:val="24"/>
          <w:szCs w:val="24"/>
          <w:lang w:val="en" w:eastAsia="en-GB"/>
        </w:rPr>
        <w:t xml:space="preserve">patience and the ability to remain calm in stressful situations </w:t>
      </w:r>
    </w:p>
    <w:p w:rsidR="00950EEB" w:rsidRPr="00950EEB" w:rsidRDefault="00950EEB" w:rsidP="00950E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B0C0C"/>
          <w:sz w:val="24"/>
          <w:szCs w:val="24"/>
          <w:lang w:val="en" w:eastAsia="en-GB"/>
        </w:rPr>
      </w:pPr>
      <w:r w:rsidRPr="00950EEB">
        <w:rPr>
          <w:rFonts w:eastAsia="Times New Roman" w:cs="Times New Roman"/>
          <w:color w:val="0B0C0C"/>
          <w:sz w:val="24"/>
          <w:szCs w:val="24"/>
          <w:lang w:val="en" w:eastAsia="en-GB"/>
        </w:rPr>
        <w:t xml:space="preserve">the ability to accept criticism and work well under pressure </w:t>
      </w:r>
    </w:p>
    <w:p w:rsidR="00950EEB" w:rsidRPr="00950EEB" w:rsidRDefault="00950EEB" w:rsidP="00950E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B0C0C"/>
          <w:sz w:val="24"/>
          <w:szCs w:val="24"/>
          <w:lang w:val="en" w:eastAsia="en-GB"/>
        </w:rPr>
      </w:pPr>
      <w:r w:rsidRPr="00950EEB">
        <w:rPr>
          <w:rFonts w:eastAsia="Times New Roman" w:cs="Times New Roman"/>
          <w:color w:val="0B0C0C"/>
          <w:sz w:val="24"/>
          <w:szCs w:val="24"/>
          <w:lang w:val="en" w:eastAsia="en-GB"/>
        </w:rPr>
        <w:t xml:space="preserve">sensitivity and understanding </w:t>
      </w:r>
    </w:p>
    <w:p w:rsidR="00950EEB" w:rsidRPr="00950EEB" w:rsidRDefault="00950EEB" w:rsidP="00950E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B0C0C"/>
          <w:sz w:val="24"/>
          <w:szCs w:val="24"/>
          <w:lang w:val="en" w:eastAsia="en-GB"/>
        </w:rPr>
      </w:pPr>
      <w:r w:rsidRPr="00950EEB">
        <w:rPr>
          <w:rFonts w:eastAsia="Times New Roman" w:cs="Times New Roman"/>
          <w:color w:val="0B0C0C"/>
          <w:sz w:val="24"/>
          <w:szCs w:val="24"/>
          <w:lang w:val="en" w:eastAsia="en-GB"/>
        </w:rPr>
        <w:t xml:space="preserve">customer service skills </w:t>
      </w:r>
    </w:p>
    <w:p w:rsidR="00950EEB" w:rsidRPr="00950EEB" w:rsidRDefault="00950EEB" w:rsidP="00950E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B0C0C"/>
          <w:sz w:val="24"/>
          <w:szCs w:val="24"/>
          <w:lang w:val="en" w:eastAsia="en-GB"/>
        </w:rPr>
      </w:pPr>
      <w:r w:rsidRPr="00950EEB">
        <w:rPr>
          <w:rFonts w:eastAsia="Times New Roman" w:cs="Times New Roman"/>
          <w:color w:val="0B0C0C"/>
          <w:sz w:val="24"/>
          <w:szCs w:val="24"/>
          <w:lang w:val="en" w:eastAsia="en-GB"/>
        </w:rPr>
        <w:t xml:space="preserve">excellent verbal communication skills </w:t>
      </w:r>
    </w:p>
    <w:p w:rsidR="00950EEB" w:rsidRPr="00950EEB" w:rsidRDefault="00950EEB" w:rsidP="00950E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B0C0C"/>
          <w:sz w:val="24"/>
          <w:szCs w:val="24"/>
          <w:lang w:val="en" w:eastAsia="en-GB"/>
        </w:rPr>
      </w:pPr>
      <w:r w:rsidRPr="00950EEB">
        <w:rPr>
          <w:rFonts w:eastAsia="Times New Roman" w:cs="Times New Roman"/>
          <w:color w:val="0B0C0C"/>
          <w:sz w:val="24"/>
          <w:szCs w:val="24"/>
          <w:lang w:val="en" w:eastAsia="en-GB"/>
        </w:rPr>
        <w:t>to be able to carry out basic tasks on a computer or hand-held device</w:t>
      </w:r>
    </w:p>
    <w:p w:rsidR="00950EEB" w:rsidRPr="00950EEB" w:rsidRDefault="00950EEB" w:rsidP="00950EEB">
      <w:pPr>
        <w:spacing w:before="75" w:after="300" w:line="240" w:lineRule="auto"/>
        <w:rPr>
          <w:rFonts w:eastAsia="Times New Roman" w:cs="Times New Roman"/>
          <w:color w:val="0B0C0C"/>
          <w:sz w:val="24"/>
          <w:szCs w:val="24"/>
          <w:lang w:val="en" w:eastAsia="en-GB"/>
        </w:rPr>
      </w:pPr>
      <w:r w:rsidRPr="00950EEB">
        <w:rPr>
          <w:rFonts w:eastAsia="Times New Roman" w:cs="Times New Roman"/>
          <w:color w:val="0B0C0C"/>
          <w:sz w:val="24"/>
          <w:szCs w:val="24"/>
          <w:lang w:val="en" w:eastAsia="en-GB"/>
        </w:rPr>
        <w:t>Your day-to-day tasks may include:</w:t>
      </w:r>
    </w:p>
    <w:p w:rsidR="00950EEB" w:rsidRPr="00950EEB" w:rsidRDefault="00950EEB" w:rsidP="00950E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B0C0C"/>
          <w:sz w:val="24"/>
          <w:szCs w:val="24"/>
          <w:lang w:val="en" w:eastAsia="en-GB"/>
        </w:rPr>
      </w:pPr>
      <w:r w:rsidRPr="00950EEB">
        <w:rPr>
          <w:rFonts w:eastAsia="Times New Roman" w:cs="Times New Roman"/>
          <w:color w:val="0B0C0C"/>
          <w:sz w:val="24"/>
          <w:szCs w:val="24"/>
          <w:lang w:val="en" w:eastAsia="en-GB"/>
        </w:rPr>
        <w:t>greeting visitors and directing them to the correct person or department</w:t>
      </w:r>
    </w:p>
    <w:p w:rsidR="00950EEB" w:rsidRPr="00950EEB" w:rsidRDefault="00950EEB" w:rsidP="00950E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B0C0C"/>
          <w:sz w:val="24"/>
          <w:szCs w:val="24"/>
          <w:lang w:val="en" w:eastAsia="en-GB"/>
        </w:rPr>
      </w:pPr>
      <w:r w:rsidRPr="00950EEB">
        <w:rPr>
          <w:rFonts w:eastAsia="Times New Roman" w:cs="Times New Roman"/>
          <w:color w:val="0B0C0C"/>
          <w:sz w:val="24"/>
          <w:szCs w:val="24"/>
          <w:lang w:val="en" w:eastAsia="en-GB"/>
        </w:rPr>
        <w:t>answering enquiries in person, by phone and email</w:t>
      </w:r>
    </w:p>
    <w:p w:rsidR="00950EEB" w:rsidRPr="00950EEB" w:rsidRDefault="00950EEB" w:rsidP="00950E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B0C0C"/>
          <w:sz w:val="24"/>
          <w:szCs w:val="24"/>
          <w:lang w:val="en" w:eastAsia="en-GB"/>
        </w:rPr>
      </w:pPr>
      <w:r w:rsidRPr="00950EEB">
        <w:rPr>
          <w:rFonts w:eastAsia="Times New Roman" w:cs="Times New Roman"/>
          <w:color w:val="0B0C0C"/>
          <w:sz w:val="24"/>
          <w:szCs w:val="24"/>
          <w:lang w:val="en" w:eastAsia="en-GB"/>
        </w:rPr>
        <w:t>managing a room booki</w:t>
      </w:r>
      <w:r w:rsidR="00531B27">
        <w:rPr>
          <w:rFonts w:eastAsia="Times New Roman" w:cs="Times New Roman"/>
          <w:color w:val="0B0C0C"/>
          <w:sz w:val="24"/>
          <w:szCs w:val="24"/>
          <w:lang w:val="en" w:eastAsia="en-GB"/>
        </w:rPr>
        <w:t>ng system and keeping reception areas tidy</w:t>
      </w:r>
    </w:p>
    <w:p w:rsidR="00950EEB" w:rsidRPr="00950EEB" w:rsidRDefault="00950EEB" w:rsidP="00950E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B0C0C"/>
          <w:sz w:val="24"/>
          <w:szCs w:val="24"/>
          <w:lang w:val="en" w:eastAsia="en-GB"/>
        </w:rPr>
      </w:pPr>
      <w:r w:rsidRPr="00950EEB">
        <w:rPr>
          <w:rFonts w:eastAsia="Times New Roman" w:cs="Times New Roman"/>
          <w:color w:val="0B0C0C"/>
          <w:sz w:val="24"/>
          <w:szCs w:val="24"/>
          <w:lang w:val="en" w:eastAsia="en-GB"/>
        </w:rPr>
        <w:t>dealing with incoming and outgoing post and deliveries</w:t>
      </w:r>
    </w:p>
    <w:p w:rsidR="00950EEB" w:rsidRPr="00950EEB" w:rsidRDefault="00950EEB" w:rsidP="00950E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B0C0C"/>
          <w:sz w:val="24"/>
          <w:szCs w:val="24"/>
          <w:lang w:val="en" w:eastAsia="en-GB"/>
        </w:rPr>
      </w:pPr>
      <w:r w:rsidRPr="00950EEB">
        <w:rPr>
          <w:rFonts w:eastAsia="Times New Roman" w:cs="Times New Roman"/>
          <w:color w:val="0B0C0C"/>
          <w:sz w:val="24"/>
          <w:szCs w:val="24"/>
          <w:lang w:val="en" w:eastAsia="en-GB"/>
        </w:rPr>
        <w:t>arranging appointments and updating records on databases</w:t>
      </w:r>
    </w:p>
    <w:p w:rsidR="00531B27" w:rsidRDefault="00950EEB" w:rsidP="00531B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B0C0C"/>
          <w:sz w:val="24"/>
          <w:szCs w:val="24"/>
          <w:lang w:val="en" w:eastAsia="en-GB"/>
        </w:rPr>
      </w:pPr>
      <w:r w:rsidRPr="00950EEB">
        <w:rPr>
          <w:rFonts w:eastAsia="Times New Roman" w:cs="Times New Roman"/>
          <w:color w:val="0B0C0C"/>
          <w:sz w:val="24"/>
          <w:szCs w:val="24"/>
          <w:lang w:val="en" w:eastAsia="en-GB"/>
        </w:rPr>
        <w:t>taking payments and handling invoices</w:t>
      </w:r>
    </w:p>
    <w:p w:rsidR="00531B27" w:rsidRDefault="00531B27" w:rsidP="00531B27">
      <w:pPr>
        <w:spacing w:before="100" w:beforeAutospacing="1" w:after="100" w:afterAutospacing="1" w:line="240" w:lineRule="auto"/>
        <w:rPr>
          <w:rFonts w:eastAsia="Times New Roman" w:cs="Times New Roman"/>
          <w:color w:val="0B0C0C"/>
          <w:sz w:val="24"/>
          <w:szCs w:val="24"/>
          <w:lang w:val="en" w:eastAsia="en-GB"/>
        </w:rPr>
      </w:pPr>
      <w:r>
        <w:rPr>
          <w:rFonts w:eastAsia="Times New Roman" w:cs="Times New Roman"/>
          <w:color w:val="0B0C0C"/>
          <w:sz w:val="24"/>
          <w:szCs w:val="24"/>
          <w:lang w:val="en" w:eastAsia="en-GB"/>
        </w:rPr>
        <w:t>Research Task</w:t>
      </w:r>
    </w:p>
    <w:p w:rsidR="00951C07" w:rsidRPr="00951C07" w:rsidRDefault="00531B27" w:rsidP="00951C0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B0C0C"/>
          <w:sz w:val="24"/>
          <w:szCs w:val="24"/>
          <w:lang w:val="en" w:eastAsia="en-GB"/>
        </w:rPr>
      </w:pPr>
      <w:r>
        <w:rPr>
          <w:rFonts w:eastAsia="Times New Roman" w:cs="Times New Roman"/>
          <w:color w:val="0B0C0C"/>
          <w:sz w:val="24"/>
          <w:szCs w:val="24"/>
          <w:lang w:val="en" w:eastAsia="en-GB"/>
        </w:rPr>
        <w:t xml:space="preserve">Hotel ratings are used to classify hotels and make guests aware of the service </w:t>
      </w:r>
      <w:r w:rsidR="00951C07">
        <w:rPr>
          <w:rFonts w:eastAsia="Times New Roman" w:cs="Times New Roman"/>
          <w:color w:val="0B0C0C"/>
          <w:sz w:val="24"/>
          <w:szCs w:val="24"/>
          <w:lang w:val="en" w:eastAsia="en-GB"/>
        </w:rPr>
        <w:t>and facilities to expect</w:t>
      </w:r>
      <w:r>
        <w:rPr>
          <w:rFonts w:eastAsia="Times New Roman" w:cs="Times New Roman"/>
          <w:color w:val="0B0C0C"/>
          <w:sz w:val="24"/>
          <w:szCs w:val="24"/>
          <w:lang w:val="en" w:eastAsia="en-GB"/>
        </w:rPr>
        <w:t>.</w:t>
      </w:r>
      <w:r w:rsidR="00951C07">
        <w:rPr>
          <w:rFonts w:eastAsia="Times New Roman" w:cs="Times New Roman"/>
          <w:color w:val="0B0C0C"/>
          <w:sz w:val="24"/>
          <w:szCs w:val="24"/>
          <w:lang w:val="en" w:eastAsia="en-GB"/>
        </w:rPr>
        <w:t xml:space="preserve"> </w:t>
      </w:r>
      <w:r w:rsidR="00951C07" w:rsidRPr="00951C07">
        <w:rPr>
          <w:rFonts w:eastAsia="Times New Roman" w:cs="Times New Roman"/>
          <w:color w:val="0B0C0C"/>
          <w:sz w:val="24"/>
          <w:szCs w:val="24"/>
          <w:lang w:val="en" w:eastAsia="en-GB"/>
        </w:rPr>
        <w:t>Stars are awarded by the Automobile Association (AA)</w:t>
      </w:r>
      <w:r w:rsidR="00951C07">
        <w:rPr>
          <w:rFonts w:eastAsia="Times New Roman" w:cs="Times New Roman"/>
          <w:color w:val="0B0C0C"/>
          <w:sz w:val="24"/>
          <w:szCs w:val="24"/>
          <w:lang w:val="en" w:eastAsia="en-GB"/>
        </w:rPr>
        <w:t xml:space="preserve"> grades are awarded</w:t>
      </w:r>
      <w:r w:rsidR="00951C07" w:rsidRPr="00951C07">
        <w:rPr>
          <w:rFonts w:eastAsia="Times New Roman" w:cs="Times New Roman"/>
          <w:color w:val="0B0C0C"/>
          <w:sz w:val="24"/>
          <w:szCs w:val="24"/>
          <w:lang w:val="en" w:eastAsia="en-GB"/>
        </w:rPr>
        <w:t xml:space="preserve"> from 1 to 5</w:t>
      </w:r>
      <w:r w:rsidR="00951C07">
        <w:rPr>
          <w:rFonts w:eastAsia="Times New Roman" w:cs="Times New Roman"/>
          <w:color w:val="0B0C0C"/>
          <w:sz w:val="24"/>
          <w:szCs w:val="24"/>
          <w:lang w:val="en" w:eastAsia="en-GB"/>
        </w:rPr>
        <w:t>.</w:t>
      </w:r>
    </w:p>
    <w:p w:rsidR="00951C07" w:rsidRDefault="00951C07" w:rsidP="00531B2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B0C0C"/>
          <w:sz w:val="24"/>
          <w:szCs w:val="24"/>
          <w:lang w:val="en" w:eastAsia="en-GB"/>
        </w:rPr>
      </w:pPr>
      <w:r>
        <w:rPr>
          <w:rFonts w:eastAsia="Times New Roman" w:cs="Times New Roman"/>
          <w:color w:val="0B0C0C"/>
          <w:sz w:val="24"/>
          <w:szCs w:val="24"/>
          <w:lang w:val="en" w:eastAsia="en-GB"/>
        </w:rPr>
        <w:t>Research and list what a guest would expect from each rating (1 to 5)</w:t>
      </w:r>
    </w:p>
    <w:p w:rsidR="00951C07" w:rsidRDefault="00951C07" w:rsidP="00531B2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B0C0C"/>
          <w:sz w:val="24"/>
          <w:szCs w:val="24"/>
          <w:lang w:val="en" w:eastAsia="en-GB"/>
        </w:rPr>
      </w:pPr>
      <w:r>
        <w:rPr>
          <w:rFonts w:eastAsia="Times New Roman" w:cs="Times New Roman"/>
          <w:color w:val="0B0C0C"/>
          <w:sz w:val="24"/>
          <w:szCs w:val="24"/>
          <w:lang w:val="en" w:eastAsia="en-GB"/>
        </w:rPr>
        <w:t>Find two hotels in the UK from each rating – one in the country and one in a city of your choice.</w:t>
      </w:r>
    </w:p>
    <w:p w:rsidR="00951C07" w:rsidRDefault="00951C07" w:rsidP="00531B2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B0C0C"/>
          <w:sz w:val="24"/>
          <w:szCs w:val="24"/>
          <w:lang w:val="en" w:eastAsia="en-GB"/>
        </w:rPr>
      </w:pPr>
      <w:r>
        <w:rPr>
          <w:rFonts w:eastAsia="Times New Roman" w:cs="Times New Roman"/>
          <w:color w:val="0B0C0C"/>
          <w:sz w:val="24"/>
          <w:szCs w:val="24"/>
          <w:lang w:val="en" w:eastAsia="en-GB"/>
        </w:rPr>
        <w:t>How much do they charge for a 1 night stay on Saturday 24</w:t>
      </w:r>
      <w:r w:rsidRPr="00951C07">
        <w:rPr>
          <w:rFonts w:eastAsia="Times New Roman" w:cs="Times New Roman"/>
          <w:color w:val="0B0C0C"/>
          <w:sz w:val="24"/>
          <w:szCs w:val="24"/>
          <w:vertAlign w:val="superscript"/>
          <w:lang w:val="en" w:eastAsia="en-GB"/>
        </w:rPr>
        <w:t>th</w:t>
      </w:r>
      <w:r>
        <w:rPr>
          <w:rFonts w:eastAsia="Times New Roman" w:cs="Times New Roman"/>
          <w:color w:val="0B0C0C"/>
          <w:sz w:val="24"/>
          <w:szCs w:val="24"/>
          <w:lang w:val="en" w:eastAsia="en-GB"/>
        </w:rPr>
        <w:t xml:space="preserve"> October 2020?</w:t>
      </w:r>
    </w:p>
    <w:p w:rsidR="00951C07" w:rsidRDefault="00951C07" w:rsidP="00531B2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B0C0C"/>
          <w:sz w:val="24"/>
          <w:szCs w:val="24"/>
          <w:lang w:val="en" w:eastAsia="en-GB"/>
        </w:rPr>
      </w:pPr>
      <w:r>
        <w:rPr>
          <w:rFonts w:eastAsia="Times New Roman" w:cs="Times New Roman"/>
          <w:color w:val="0B0C0C"/>
          <w:sz w:val="24"/>
          <w:szCs w:val="24"/>
          <w:lang w:val="en" w:eastAsia="en-GB"/>
        </w:rPr>
        <w:t>Is there a difference in price? Why do you think this is?</w:t>
      </w:r>
    </w:p>
    <w:p w:rsidR="00531B27" w:rsidRPr="00951C07" w:rsidRDefault="00531B27" w:rsidP="00951C07">
      <w:pPr>
        <w:spacing w:before="100" w:beforeAutospacing="1" w:after="100" w:afterAutospacing="1" w:line="240" w:lineRule="auto"/>
        <w:ind w:left="360"/>
        <w:rPr>
          <w:rFonts w:eastAsia="Times New Roman" w:cs="Times New Roman"/>
          <w:color w:val="0B0C0C"/>
          <w:sz w:val="24"/>
          <w:szCs w:val="24"/>
          <w:lang w:val="en" w:eastAsia="en-GB"/>
        </w:rPr>
      </w:pPr>
      <w:r w:rsidRPr="00951C07">
        <w:rPr>
          <w:rFonts w:eastAsia="Times New Roman" w:cs="Times New Roman"/>
          <w:color w:val="0B0C0C"/>
          <w:sz w:val="24"/>
          <w:szCs w:val="24"/>
          <w:lang w:val="en" w:eastAsia="en-GB"/>
        </w:rPr>
        <w:t xml:space="preserve"> </w:t>
      </w:r>
    </w:p>
    <w:p w:rsidR="00951C07" w:rsidRPr="00531B27" w:rsidRDefault="00951C07" w:rsidP="00531B2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B0C0C"/>
          <w:sz w:val="24"/>
          <w:szCs w:val="24"/>
          <w:lang w:val="en" w:eastAsia="en-GB"/>
        </w:rPr>
      </w:pPr>
    </w:p>
    <w:sectPr w:rsidR="00951C07" w:rsidRPr="00531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97977"/>
    <w:multiLevelType w:val="multilevel"/>
    <w:tmpl w:val="3AC0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2A7CC2"/>
    <w:multiLevelType w:val="hybridMultilevel"/>
    <w:tmpl w:val="F5763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50F70"/>
    <w:multiLevelType w:val="multilevel"/>
    <w:tmpl w:val="F5A6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EB"/>
    <w:rsid w:val="00384506"/>
    <w:rsid w:val="00531B27"/>
    <w:rsid w:val="007944C9"/>
    <w:rsid w:val="00896F2A"/>
    <w:rsid w:val="00950EEB"/>
    <w:rsid w:val="00951C07"/>
    <w:rsid w:val="00B2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E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0EEB"/>
    <w:pPr>
      <w:spacing w:before="75" w:after="300" w:line="240" w:lineRule="auto"/>
    </w:pPr>
    <w:rPr>
      <w:rFonts w:ascii="inherit" w:eastAsia="Times New Roman" w:hAnsi="inherit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1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E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0EEB"/>
    <w:pPr>
      <w:spacing w:before="75" w:after="300" w:line="240" w:lineRule="auto"/>
    </w:pPr>
    <w:rPr>
      <w:rFonts w:ascii="inherit" w:eastAsia="Times New Roman" w:hAnsi="inherit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1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214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77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1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66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031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72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7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8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4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ACC1B1B9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Colchester Institute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Paterson</dc:creator>
  <cp:lastModifiedBy>Richard Cutter</cp:lastModifiedBy>
  <cp:revision>1</cp:revision>
  <dcterms:created xsi:type="dcterms:W3CDTF">2020-05-04T08:34:00Z</dcterms:created>
  <dcterms:modified xsi:type="dcterms:W3CDTF">2020-05-04T08:34:00Z</dcterms:modified>
</cp:coreProperties>
</file>