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950EEB" w:rsidRDefault="00950EEB">
      <w:pPr>
        <w:rPr>
          <w:b/>
          <w:sz w:val="28"/>
          <w:szCs w:val="28"/>
          <w:u w:val="single"/>
        </w:rPr>
      </w:pPr>
      <w:r w:rsidRPr="00950EEB">
        <w:rPr>
          <w:b/>
          <w:sz w:val="28"/>
          <w:szCs w:val="28"/>
          <w:u w:val="single"/>
        </w:rPr>
        <w:t>NVQ L2 Front of House Reception – Induction Activity</w:t>
      </w:r>
    </w:p>
    <w:p w:rsidR="00531B27" w:rsidRDefault="00531B27" w:rsidP="00531B27">
      <w:pPr>
        <w:spacing w:before="75" w:after="300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Welcome to the NVQ L2 Diploma in Front of House</w:t>
      </w: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Reception, we look forward to you joining the course.</w:t>
      </w:r>
    </w:p>
    <w:p w:rsidR="00531B27" w:rsidRPr="00531B27" w:rsidRDefault="00384506" w:rsidP="00531B27">
      <w:pPr>
        <w:spacing w:before="75" w:after="300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92229AC" wp14:editId="0EA5870D">
            <wp:simplePos x="0" y="0"/>
            <wp:positionH relativeFrom="column">
              <wp:posOffset>3876040</wp:posOffset>
            </wp:positionH>
            <wp:positionV relativeFrom="paragraph">
              <wp:posOffset>1293495</wp:posOffset>
            </wp:positionV>
            <wp:extent cx="2028825" cy="1441450"/>
            <wp:effectExtent l="0" t="0" r="9525" b="6350"/>
            <wp:wrapTight wrapText="bothSides">
              <wp:wrapPolygon edited="0">
                <wp:start x="0" y="0"/>
                <wp:lineTo x="0" y="21410"/>
                <wp:lineTo x="21499" y="2141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ker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27" w:rsidRPr="00531B27">
        <w:rPr>
          <w:rFonts w:eastAsia="Times New Roman" w:cs="Times New Roman"/>
          <w:b/>
          <w:noProof/>
          <w:color w:val="0B0C0C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22B88A3" wp14:editId="2B258313">
            <wp:simplePos x="0" y="0"/>
            <wp:positionH relativeFrom="column">
              <wp:posOffset>-66675</wp:posOffset>
            </wp:positionH>
            <wp:positionV relativeFrom="paragraph">
              <wp:posOffset>419735</wp:posOffset>
            </wp:positionV>
            <wp:extent cx="2340610" cy="1206500"/>
            <wp:effectExtent l="0" t="0" r="2540" b="0"/>
            <wp:wrapTight wrapText="bothSides">
              <wp:wrapPolygon edited="0">
                <wp:start x="0" y="0"/>
                <wp:lineTo x="0" y="21145"/>
                <wp:lineTo x="21448" y="21145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ie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The hospitality industry covers a huge range of businesses from cafes to bars</w:t>
      </w:r>
      <w:r w:rsidR="00531B2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and restaurants</w:t>
      </w:r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, 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Health spas and gyms, </w:t>
      </w:r>
      <w:proofErr w:type="gramStart"/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B&amp;Bs</w:t>
      </w:r>
      <w:proofErr w:type="gramEnd"/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to 5 star hotels, 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concerts and festivals, </w:t>
      </w:r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career and travel prospects are vast – </w:t>
      </w:r>
      <w:r w:rsidR="00531B2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from London to Sydney, </w:t>
      </w:r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the sky really is the limit!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 </w:t>
      </w:r>
      <w:r w:rsidR="00531B27" w:rsidRP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You could work in a reception area, in an NHS or private hospital, at a fitness centre or gym, in an office or in a hotel.</w:t>
      </w:r>
    </w:p>
    <w:p w:rsidR="00531B27" w:rsidRDefault="00531B27" w:rsidP="00950EEB">
      <w:pPr>
        <w:spacing w:before="75" w:after="300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</w:p>
    <w:p w:rsidR="00950EEB" w:rsidRPr="00950EEB" w:rsidRDefault="00950EEB" w:rsidP="00950EEB">
      <w:pPr>
        <w:spacing w:before="75" w:after="300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Skills and knowledge you will need to </w:t>
      </w: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be</w:t>
      </w: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a Receptionist: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the ability to work well with others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to be thorough and pay attention to detail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administration skills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patience and the ability to remain calm in stressful situations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the ability to accept criticism and work well under pressure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sensitivity and understanding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customer service skills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excellent verbal communication skills </w:t>
      </w:r>
    </w:p>
    <w:p w:rsidR="00950EEB" w:rsidRPr="00950EEB" w:rsidRDefault="00950EEB" w:rsidP="0095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to be able to carry out basic tasks on a computer or hand-held device</w:t>
      </w:r>
    </w:p>
    <w:p w:rsidR="00950EEB" w:rsidRPr="00950EEB" w:rsidRDefault="00950EEB" w:rsidP="00950EEB">
      <w:pPr>
        <w:spacing w:before="75" w:after="300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Your day-to-day tasks may include:</w:t>
      </w:r>
    </w:p>
    <w:p w:rsidR="00950EEB" w:rsidRPr="00950EEB" w:rsidRDefault="00950EEB" w:rsidP="0095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greeting visitors and directing them to the correct person or department</w:t>
      </w:r>
    </w:p>
    <w:p w:rsidR="00950EEB" w:rsidRPr="00950EEB" w:rsidRDefault="00950EEB" w:rsidP="0095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answering enquiries in person, by phone and email</w:t>
      </w:r>
    </w:p>
    <w:p w:rsidR="00950EEB" w:rsidRPr="00950EEB" w:rsidRDefault="00950EEB" w:rsidP="0095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managing a room booki</w:t>
      </w:r>
      <w:r w:rsidR="00531B27">
        <w:rPr>
          <w:rFonts w:eastAsia="Times New Roman" w:cs="Times New Roman"/>
          <w:color w:val="0B0C0C"/>
          <w:sz w:val="24"/>
          <w:szCs w:val="24"/>
          <w:lang w:val="en" w:eastAsia="en-GB"/>
        </w:rPr>
        <w:t>ng system and keeping reception areas tidy</w:t>
      </w:r>
    </w:p>
    <w:p w:rsidR="00950EEB" w:rsidRPr="00950EEB" w:rsidRDefault="00950EEB" w:rsidP="0095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dealing with incoming and outgoing post and deliveries</w:t>
      </w:r>
    </w:p>
    <w:p w:rsidR="00950EEB" w:rsidRPr="00950EEB" w:rsidRDefault="00950EEB" w:rsidP="0095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arranging appointments and updating records on databases</w:t>
      </w:r>
    </w:p>
    <w:p w:rsidR="00531B27" w:rsidRDefault="00950EEB" w:rsidP="00531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0EEB">
        <w:rPr>
          <w:rFonts w:eastAsia="Times New Roman" w:cs="Times New Roman"/>
          <w:color w:val="0B0C0C"/>
          <w:sz w:val="24"/>
          <w:szCs w:val="24"/>
          <w:lang w:val="en" w:eastAsia="en-GB"/>
        </w:rPr>
        <w:t>taking payments and handling invoices</w:t>
      </w:r>
    </w:p>
    <w:p w:rsidR="00531B27" w:rsidRDefault="00531B27" w:rsidP="00531B27">
      <w:p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Research Task</w:t>
      </w:r>
    </w:p>
    <w:p w:rsidR="00951C07" w:rsidRPr="00951C07" w:rsidRDefault="00531B27" w:rsidP="00951C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Hotel ratings are used to classify hotels and make guests aware of the service 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>and facilities to expect</w:t>
      </w: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.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</w:t>
      </w:r>
      <w:r w:rsidR="00951C07" w:rsidRPr="00951C07">
        <w:rPr>
          <w:rFonts w:eastAsia="Times New Roman" w:cs="Times New Roman"/>
          <w:color w:val="0B0C0C"/>
          <w:sz w:val="24"/>
          <w:szCs w:val="24"/>
          <w:lang w:val="en" w:eastAsia="en-GB"/>
        </w:rPr>
        <w:t>Stars are awarded by the Automobile Association (AA)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grades are awarded</w:t>
      </w:r>
      <w:r w:rsidR="00951C07" w:rsidRP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from 1 to 5</w:t>
      </w:r>
      <w:r w:rsidR="00951C07">
        <w:rPr>
          <w:rFonts w:eastAsia="Times New Roman" w:cs="Times New Roman"/>
          <w:color w:val="0B0C0C"/>
          <w:sz w:val="24"/>
          <w:szCs w:val="24"/>
          <w:lang w:val="en" w:eastAsia="en-GB"/>
        </w:rPr>
        <w:t>.</w:t>
      </w:r>
    </w:p>
    <w:p w:rsidR="00951C07" w:rsidRDefault="00951C07" w:rsidP="00531B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Research and list what a guest would expect from each rating (1 to 5)</w:t>
      </w:r>
    </w:p>
    <w:p w:rsidR="00951C07" w:rsidRDefault="00951C07" w:rsidP="00531B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Find two hotels in the UK from each rating – one in the country and one in a city of your choice.</w:t>
      </w:r>
    </w:p>
    <w:p w:rsidR="00951C07" w:rsidRDefault="00951C07" w:rsidP="00531B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How much do they charge for a 1 night stay on Saturday 24</w:t>
      </w:r>
      <w:r w:rsidRPr="00951C07">
        <w:rPr>
          <w:rFonts w:eastAsia="Times New Roman" w:cs="Times New Roman"/>
          <w:color w:val="0B0C0C"/>
          <w:sz w:val="24"/>
          <w:szCs w:val="24"/>
          <w:vertAlign w:val="superscript"/>
          <w:lang w:val="en" w:eastAsia="en-GB"/>
        </w:rPr>
        <w:t>th</w:t>
      </w: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October 2020?</w:t>
      </w:r>
    </w:p>
    <w:p w:rsidR="00951C07" w:rsidRDefault="00951C07" w:rsidP="00531B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>
        <w:rPr>
          <w:rFonts w:eastAsia="Times New Roman" w:cs="Times New Roman"/>
          <w:color w:val="0B0C0C"/>
          <w:sz w:val="24"/>
          <w:szCs w:val="24"/>
          <w:lang w:val="en" w:eastAsia="en-GB"/>
        </w:rPr>
        <w:t>Is there a difference in price? Why do you think this is?</w:t>
      </w:r>
    </w:p>
    <w:p w:rsidR="00531B27" w:rsidRPr="00951C07" w:rsidRDefault="00531B27" w:rsidP="00951C07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B0C0C"/>
          <w:sz w:val="24"/>
          <w:szCs w:val="24"/>
          <w:lang w:val="en" w:eastAsia="en-GB"/>
        </w:rPr>
      </w:pPr>
      <w:r w:rsidRPr="00951C07">
        <w:rPr>
          <w:rFonts w:eastAsia="Times New Roman" w:cs="Times New Roman"/>
          <w:color w:val="0B0C0C"/>
          <w:sz w:val="24"/>
          <w:szCs w:val="24"/>
          <w:lang w:val="en" w:eastAsia="en-GB"/>
        </w:rPr>
        <w:t xml:space="preserve"> </w:t>
      </w:r>
    </w:p>
    <w:p w:rsidR="00951C07" w:rsidRPr="00531B27" w:rsidRDefault="00951C07" w:rsidP="00531B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B0C0C"/>
          <w:sz w:val="24"/>
          <w:szCs w:val="24"/>
          <w:lang w:val="en" w:eastAsia="en-GB"/>
        </w:rPr>
      </w:pPr>
    </w:p>
    <w:sectPr w:rsidR="00951C07" w:rsidRPr="0053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977"/>
    <w:multiLevelType w:val="multilevel"/>
    <w:tmpl w:val="3AC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A7CC2"/>
    <w:multiLevelType w:val="hybridMultilevel"/>
    <w:tmpl w:val="F576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0F70"/>
    <w:multiLevelType w:val="multilevel"/>
    <w:tmpl w:val="F5A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B"/>
    <w:rsid w:val="00384506"/>
    <w:rsid w:val="00531B27"/>
    <w:rsid w:val="007944C9"/>
    <w:rsid w:val="00896F2A"/>
    <w:rsid w:val="00950EEB"/>
    <w:rsid w:val="00951C07"/>
    <w:rsid w:val="00B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EEB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EEB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1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3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7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ACC1B1B9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Paterson</dc:creator>
  <cp:lastModifiedBy>Richard Cutter</cp:lastModifiedBy>
  <cp:revision>1</cp:revision>
  <dcterms:created xsi:type="dcterms:W3CDTF">2020-05-04T08:34:00Z</dcterms:created>
  <dcterms:modified xsi:type="dcterms:W3CDTF">2020-05-04T08:34:00Z</dcterms:modified>
</cp:coreProperties>
</file>